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BF" w:rsidRDefault="007935BD" w:rsidP="007935BD">
      <w:pPr>
        <w:jc w:val="center"/>
        <w:rPr>
          <w:b/>
        </w:rPr>
      </w:pPr>
      <w:r>
        <w:rPr>
          <w:b/>
        </w:rPr>
        <w:t xml:space="preserve">Alignment of sequence data and the conversion of alignments into different file </w:t>
      </w:r>
      <w:proofErr w:type="gramStart"/>
      <w:r>
        <w:rPr>
          <w:b/>
        </w:rPr>
        <w:t>formats</w:t>
      </w:r>
      <w:proofErr w:type="gramEnd"/>
    </w:p>
    <w:p w:rsidR="008D61BF" w:rsidRDefault="008D61BF" w:rsidP="00D05D71">
      <w:pPr>
        <w:rPr>
          <w:b/>
        </w:rPr>
      </w:pPr>
    </w:p>
    <w:p w:rsidR="008D61BF" w:rsidRPr="00A32982" w:rsidRDefault="008D61BF" w:rsidP="00D05D71">
      <w:r w:rsidRPr="00A32982">
        <w:t xml:space="preserve">Sequence alignment is an important first step in any downstream analysis of DNA sequence data. There are a number of different methods but all of them seek to </w:t>
      </w:r>
      <w:r w:rsidR="00A32982" w:rsidRPr="00A32982">
        <w:t xml:space="preserve">maximize the “match” between two or more sequences whilst allowing for gaps (insertion or deletions) in the sequence alignment. </w:t>
      </w:r>
      <w:r w:rsidR="002E3225">
        <w:t xml:space="preserve">In this exercise we will </w:t>
      </w:r>
      <w:r w:rsidR="00CD382F">
        <w:t>use the program MEGA to align mitochondrial</w:t>
      </w:r>
      <w:r w:rsidR="002E3225">
        <w:t xml:space="preserve"> sequence data </w:t>
      </w:r>
      <w:r w:rsidR="00CD382F">
        <w:t xml:space="preserve">from gorillas </w:t>
      </w:r>
      <w:r w:rsidR="002E3225">
        <w:t>an</w:t>
      </w:r>
      <w:r w:rsidR="00CD382F">
        <w:t>d also format the dataset for a hierarchical</w:t>
      </w:r>
      <w:r w:rsidR="002E3225">
        <w:t xml:space="preserve"> Analysis of Molecular Variance (AMOVA) to test what proportion of the total molecular variance can be attributed to differences within </w:t>
      </w:r>
      <w:r w:rsidR="00CD382F">
        <w:t>populations,</w:t>
      </w:r>
      <w:r w:rsidR="002E3225">
        <w:t xml:space="preserve"> among populations</w:t>
      </w:r>
      <w:r w:rsidR="007935BD">
        <w:t>,</w:t>
      </w:r>
      <w:r w:rsidR="002E3225">
        <w:t xml:space="preserve"> and among groups of populations. </w:t>
      </w:r>
    </w:p>
    <w:p w:rsidR="00D05D71" w:rsidRDefault="00D05D71" w:rsidP="00D05D71">
      <w:pPr>
        <w:rPr>
          <w:b/>
        </w:rPr>
      </w:pPr>
    </w:p>
    <w:p w:rsidR="00505149" w:rsidRDefault="00CD382F" w:rsidP="00505149">
      <w:pPr>
        <w:rPr>
          <w:b/>
        </w:rPr>
      </w:pPr>
      <w:proofErr w:type="gramStart"/>
      <w:r>
        <w:rPr>
          <w:b/>
        </w:rPr>
        <w:t>Exercise 1</w:t>
      </w:r>
      <w:r w:rsidR="00505149" w:rsidRPr="00E60ED3">
        <w:rPr>
          <w:b/>
        </w:rPr>
        <w:t>.</w:t>
      </w:r>
      <w:proofErr w:type="gramEnd"/>
      <w:r w:rsidR="00505149" w:rsidRPr="00E60ED3">
        <w:rPr>
          <w:b/>
        </w:rPr>
        <w:t xml:space="preserve"> </w:t>
      </w:r>
      <w:r w:rsidR="00505149">
        <w:rPr>
          <w:b/>
        </w:rPr>
        <w:t>Carry</w:t>
      </w:r>
      <w:r w:rsidR="008D61BF">
        <w:rPr>
          <w:b/>
        </w:rPr>
        <w:t>ing</w:t>
      </w:r>
      <w:r w:rsidR="00505149">
        <w:rPr>
          <w:b/>
        </w:rPr>
        <w:t xml:space="preserve"> o</w:t>
      </w:r>
      <w:r w:rsidR="007136AE">
        <w:rPr>
          <w:b/>
        </w:rPr>
        <w:t>ut a sequence alignment in MEGA</w:t>
      </w:r>
      <w:r w:rsidR="009B303D">
        <w:rPr>
          <w:b/>
        </w:rPr>
        <w:t xml:space="preserve"> using the MUSCLE </w:t>
      </w:r>
      <w:r>
        <w:rPr>
          <w:b/>
        </w:rPr>
        <w:t>algorithm</w:t>
      </w:r>
    </w:p>
    <w:p w:rsidR="007935BD" w:rsidRDefault="007935BD" w:rsidP="00505149">
      <w:pPr>
        <w:rPr>
          <w:b/>
        </w:rPr>
      </w:pPr>
    </w:p>
    <w:p w:rsidR="007935BD" w:rsidRDefault="007935BD" w:rsidP="00505149">
      <w:r w:rsidRPr="00CD382F">
        <w:t xml:space="preserve">The program MUSCLE uses a </w:t>
      </w:r>
      <w:r w:rsidR="00CD382F" w:rsidRPr="00CD382F">
        <w:t xml:space="preserve">phylogenetic tree to guide </w:t>
      </w:r>
      <w:r w:rsidR="00826C9B">
        <w:t xml:space="preserve">the progressive </w:t>
      </w:r>
      <w:bookmarkStart w:id="0" w:name="_GoBack"/>
      <w:bookmarkEnd w:id="0"/>
      <w:r w:rsidR="00CD382F" w:rsidRPr="00CD382F">
        <w:t>alignment between multiple sequences in a dataset.</w:t>
      </w:r>
      <w:r w:rsidR="00CD382F">
        <w:t xml:space="preserve"> Today we are going to align a dataset of 166 sequences from Mountain, Eastern Lowland and Western Lowland gorillas. </w:t>
      </w:r>
    </w:p>
    <w:p w:rsidR="00CD382F" w:rsidRDefault="00CD382F" w:rsidP="00505149"/>
    <w:p w:rsidR="00CD382F" w:rsidRDefault="00CD382F" w:rsidP="00CD382F">
      <w:r>
        <w:t>Note the following key to the different sites for the three subspecies of gorilla:</w:t>
      </w:r>
    </w:p>
    <w:p w:rsidR="00CD382F" w:rsidRDefault="00CD382F" w:rsidP="00CD382F"/>
    <w:p w:rsidR="00CD382F" w:rsidRDefault="00CD382F" w:rsidP="00CD382F">
      <w:pPr>
        <w:pStyle w:val="ListParagraph"/>
        <w:numPr>
          <w:ilvl w:val="0"/>
          <w:numId w:val="2"/>
        </w:numPr>
      </w:pPr>
      <w:r>
        <w:t>Mountain gorillas</w:t>
      </w:r>
    </w:p>
    <w:p w:rsidR="00CD382F" w:rsidRDefault="00CD382F" w:rsidP="00CD382F">
      <w:pPr>
        <w:pStyle w:val="ListParagraph"/>
      </w:pPr>
    </w:p>
    <w:p w:rsidR="00CD382F" w:rsidRDefault="00CD382F" w:rsidP="00CD382F">
      <w:pPr>
        <w:pStyle w:val="ListParagraph"/>
      </w:pPr>
      <w:r>
        <w:t xml:space="preserve">Uganda (BW or BWD = </w:t>
      </w:r>
      <w:proofErr w:type="spellStart"/>
      <w:r>
        <w:t>Bwindi</w:t>
      </w:r>
      <w:proofErr w:type="spellEnd"/>
      <w:r>
        <w:t>)</w:t>
      </w:r>
    </w:p>
    <w:p w:rsidR="00CD382F" w:rsidRDefault="00CD382F" w:rsidP="00CD382F">
      <w:pPr>
        <w:pStyle w:val="ListParagraph"/>
      </w:pPr>
      <w:r>
        <w:t>Rwanda (RW = Rwanda)</w:t>
      </w:r>
    </w:p>
    <w:p w:rsidR="00CD382F" w:rsidRDefault="00CD382F" w:rsidP="00CD382F">
      <w:pPr>
        <w:pStyle w:val="ListParagraph"/>
      </w:pPr>
    </w:p>
    <w:p w:rsidR="00CD382F" w:rsidRDefault="00CD382F" w:rsidP="00CD382F">
      <w:pPr>
        <w:pStyle w:val="ListParagraph"/>
        <w:numPr>
          <w:ilvl w:val="0"/>
          <w:numId w:val="2"/>
        </w:numPr>
      </w:pPr>
      <w:r>
        <w:t xml:space="preserve">Eastern lowland gorillas </w:t>
      </w:r>
    </w:p>
    <w:p w:rsidR="00CD382F" w:rsidRDefault="00CD382F" w:rsidP="00CD382F">
      <w:pPr>
        <w:pStyle w:val="ListParagraph"/>
      </w:pPr>
    </w:p>
    <w:p w:rsidR="00CD382F" w:rsidRDefault="00CD382F" w:rsidP="00CD382F">
      <w:pPr>
        <w:pStyle w:val="ListParagraph"/>
      </w:pPr>
      <w:r>
        <w:t xml:space="preserve">Democratic Republic of the Congo (KBG = </w:t>
      </w:r>
      <w:proofErr w:type="spellStart"/>
      <w:r>
        <w:t>Kahuzi-Biega</w:t>
      </w:r>
      <w:proofErr w:type="spellEnd"/>
      <w:r>
        <w:t xml:space="preserve">, ITB = </w:t>
      </w:r>
      <w:proofErr w:type="spellStart"/>
      <w:r>
        <w:t>Itibero</w:t>
      </w:r>
      <w:proofErr w:type="spellEnd"/>
      <w:r>
        <w:t xml:space="preserve">, TSH = </w:t>
      </w:r>
      <w:proofErr w:type="spellStart"/>
      <w:r>
        <w:t>Tshiambero</w:t>
      </w:r>
      <w:proofErr w:type="spellEnd"/>
      <w:r>
        <w:t xml:space="preserve">, ITW = </w:t>
      </w:r>
      <w:proofErr w:type="spellStart"/>
      <w:r>
        <w:t>Itombwe</w:t>
      </w:r>
      <w:proofErr w:type="spellEnd"/>
      <w:r>
        <w:t xml:space="preserve"> Massif)</w:t>
      </w:r>
    </w:p>
    <w:p w:rsidR="00CD382F" w:rsidRDefault="00CD382F" w:rsidP="00CD382F">
      <w:pPr>
        <w:pStyle w:val="ListParagraph"/>
      </w:pPr>
    </w:p>
    <w:p w:rsidR="00CD382F" w:rsidRDefault="00CD382F" w:rsidP="00CD382F">
      <w:pPr>
        <w:pStyle w:val="ListParagraph"/>
        <w:numPr>
          <w:ilvl w:val="0"/>
          <w:numId w:val="2"/>
        </w:numPr>
      </w:pPr>
      <w:r>
        <w:t>Western lowland gorillas</w:t>
      </w:r>
    </w:p>
    <w:p w:rsidR="00CD382F" w:rsidRDefault="00CD382F" w:rsidP="00CD382F">
      <w:pPr>
        <w:pStyle w:val="ListParagraph"/>
      </w:pPr>
    </w:p>
    <w:p w:rsidR="00CD382F" w:rsidRDefault="00CD382F" w:rsidP="00CD382F">
      <w:pPr>
        <w:pStyle w:val="ListParagraph"/>
      </w:pPr>
      <w:r>
        <w:t>Central African Republic (</w:t>
      </w:r>
      <w:proofErr w:type="gramStart"/>
      <w:r>
        <w:t>CAR )</w:t>
      </w:r>
      <w:proofErr w:type="gramEnd"/>
    </w:p>
    <w:p w:rsidR="00CD382F" w:rsidRDefault="00CD382F" w:rsidP="00CD382F">
      <w:pPr>
        <w:ind w:firstLine="720"/>
      </w:pPr>
      <w:r>
        <w:t>Equatorial Guinea (</w:t>
      </w:r>
      <w:proofErr w:type="gramStart"/>
      <w:r>
        <w:t>EQG )</w:t>
      </w:r>
      <w:proofErr w:type="gramEnd"/>
    </w:p>
    <w:p w:rsidR="00CD382F" w:rsidRDefault="00CD382F" w:rsidP="00CD382F">
      <w:pPr>
        <w:ind w:firstLine="720"/>
      </w:pPr>
      <w:r>
        <w:t xml:space="preserve">Cameroon (LBK = </w:t>
      </w:r>
      <w:proofErr w:type="spellStart"/>
      <w:r>
        <w:t>Lobeke</w:t>
      </w:r>
      <w:proofErr w:type="spellEnd"/>
      <w:r>
        <w:t xml:space="preserve">, DJA = </w:t>
      </w:r>
      <w:proofErr w:type="spellStart"/>
      <w:r>
        <w:t>Dja</w:t>
      </w:r>
      <w:proofErr w:type="spellEnd"/>
      <w:r>
        <w:t xml:space="preserve"> Faunal Reserve, YB = </w:t>
      </w:r>
      <w:proofErr w:type="spellStart"/>
      <w:r>
        <w:t>Ebo</w:t>
      </w:r>
      <w:proofErr w:type="spellEnd"/>
      <w:r>
        <w:t xml:space="preserve"> Forest)</w:t>
      </w:r>
    </w:p>
    <w:p w:rsidR="00CD382F" w:rsidRDefault="00CD382F" w:rsidP="00CD382F">
      <w:pPr>
        <w:ind w:left="720"/>
      </w:pPr>
      <w:r>
        <w:t xml:space="preserve">Republic of the Congo (LOS = </w:t>
      </w:r>
      <w:proofErr w:type="spellStart"/>
      <w:r>
        <w:t>Lossi</w:t>
      </w:r>
      <w:proofErr w:type="spellEnd"/>
      <w:r>
        <w:t xml:space="preserve">, NDK = </w:t>
      </w:r>
      <w:proofErr w:type="spellStart"/>
      <w:r>
        <w:t>Ndoki</w:t>
      </w:r>
      <w:proofErr w:type="spellEnd"/>
      <w:r>
        <w:t xml:space="preserve">, CQY = </w:t>
      </w:r>
      <w:proofErr w:type="spellStart"/>
      <w:r>
        <w:t>Counquati</w:t>
      </w:r>
      <w:proofErr w:type="spellEnd"/>
      <w:r>
        <w:t xml:space="preserve">, UEL = Gorilla </w:t>
      </w:r>
      <w:proofErr w:type="spellStart"/>
      <w:r>
        <w:t>gorilla</w:t>
      </w:r>
      <w:proofErr w:type="spellEnd"/>
      <w:r>
        <w:t xml:space="preserve"> </w:t>
      </w:r>
      <w:proofErr w:type="spellStart"/>
      <w:r>
        <w:t>uellensis</w:t>
      </w:r>
      <w:proofErr w:type="spellEnd"/>
      <w:r>
        <w:t>, CAM = Cameroon museum specimen)</w:t>
      </w:r>
    </w:p>
    <w:p w:rsidR="00CD382F" w:rsidRDefault="00CD382F" w:rsidP="00CD382F">
      <w:pPr>
        <w:ind w:firstLine="720"/>
      </w:pPr>
      <w:r>
        <w:t>Nigeria (NIG or CRS = Cross River, Nigeria)</w:t>
      </w:r>
    </w:p>
    <w:p w:rsidR="00CD382F" w:rsidRDefault="00CD382F" w:rsidP="00CD382F">
      <w:pPr>
        <w:ind w:left="720"/>
      </w:pPr>
      <w:r>
        <w:t xml:space="preserve">Northern Gabon (IPS = </w:t>
      </w:r>
      <w:proofErr w:type="spellStart"/>
      <w:r>
        <w:t>Ipassa</w:t>
      </w:r>
      <w:proofErr w:type="spellEnd"/>
      <w:r>
        <w:t xml:space="preserve">, MAK = </w:t>
      </w:r>
      <w:proofErr w:type="spellStart"/>
      <w:r>
        <w:t>Makokou</w:t>
      </w:r>
      <w:proofErr w:type="spellEnd"/>
      <w:r>
        <w:t xml:space="preserve">, </w:t>
      </w:r>
      <w:proofErr w:type="spellStart"/>
      <w:r>
        <w:t>MtCristal</w:t>
      </w:r>
      <w:proofErr w:type="spellEnd"/>
      <w:r>
        <w:t xml:space="preserve"> = </w:t>
      </w:r>
      <w:proofErr w:type="spellStart"/>
      <w:r>
        <w:t>Monts</w:t>
      </w:r>
      <w:proofErr w:type="spellEnd"/>
      <w:r>
        <w:t xml:space="preserve"> de Cristal, BEL or BIL = </w:t>
      </w:r>
      <w:proofErr w:type="spellStart"/>
      <w:r>
        <w:t>Belinga</w:t>
      </w:r>
      <w:proofErr w:type="spellEnd"/>
      <w:r>
        <w:t xml:space="preserve">, MKB = </w:t>
      </w:r>
      <w:proofErr w:type="spellStart"/>
      <w:r>
        <w:t>Minkebe</w:t>
      </w:r>
      <w:proofErr w:type="spellEnd"/>
      <w:r>
        <w:t>)</w:t>
      </w:r>
    </w:p>
    <w:p w:rsidR="00CD382F" w:rsidRPr="00DF3DB2" w:rsidRDefault="00CD382F" w:rsidP="00CD382F">
      <w:pPr>
        <w:ind w:left="720"/>
      </w:pPr>
      <w:r>
        <w:t>Southern Gabon (</w:t>
      </w:r>
      <w:proofErr w:type="spellStart"/>
      <w:r>
        <w:t>MfCh</w:t>
      </w:r>
      <w:proofErr w:type="spellEnd"/>
      <w:r>
        <w:t xml:space="preserve"> = Massif du </w:t>
      </w:r>
      <w:proofErr w:type="spellStart"/>
      <w:r>
        <w:t>Chaillu</w:t>
      </w:r>
      <w:proofErr w:type="spellEnd"/>
      <w:r>
        <w:t xml:space="preserve">, MIK = </w:t>
      </w:r>
      <w:proofErr w:type="spellStart"/>
      <w:r>
        <w:t>Mikongo</w:t>
      </w:r>
      <w:proofErr w:type="spellEnd"/>
      <w:r>
        <w:t xml:space="preserve">, LAS = </w:t>
      </w:r>
      <w:proofErr w:type="spellStart"/>
      <w:r>
        <w:t>Lastourville</w:t>
      </w:r>
      <w:proofErr w:type="spellEnd"/>
      <w:r>
        <w:t xml:space="preserve">,   PLO = Petit </w:t>
      </w:r>
      <w:proofErr w:type="spellStart"/>
      <w:r>
        <w:t>Loango</w:t>
      </w:r>
      <w:proofErr w:type="spellEnd"/>
      <w:r>
        <w:t xml:space="preserve">, LOP = Lope reserve, MIK = </w:t>
      </w:r>
      <w:proofErr w:type="spellStart"/>
      <w:r>
        <w:t>Mikongo</w:t>
      </w:r>
      <w:proofErr w:type="spellEnd"/>
      <w:r>
        <w:t xml:space="preserve">, </w:t>
      </w:r>
      <w:proofErr w:type="spellStart"/>
      <w:r>
        <w:t>MtDoudou</w:t>
      </w:r>
      <w:proofErr w:type="spellEnd"/>
      <w:r>
        <w:t xml:space="preserve"> = Mont </w:t>
      </w:r>
      <w:proofErr w:type="spellStart"/>
      <w:r>
        <w:t>Doudou</w:t>
      </w:r>
      <w:proofErr w:type="spellEnd"/>
      <w:r>
        <w:t xml:space="preserve">, RAB = Rabi, </w:t>
      </w:r>
      <w:proofErr w:type="spellStart"/>
      <w:r>
        <w:t>Langoue</w:t>
      </w:r>
      <w:proofErr w:type="spellEnd"/>
      <w:r>
        <w:t xml:space="preserve">, </w:t>
      </w:r>
      <w:proofErr w:type="spellStart"/>
      <w:r>
        <w:t>Mayumba</w:t>
      </w:r>
      <w:proofErr w:type="spellEnd"/>
      <w:r>
        <w:t xml:space="preserve">, </w:t>
      </w:r>
      <w:proofErr w:type="spellStart"/>
      <w:r>
        <w:t>Lekedi</w:t>
      </w:r>
      <w:proofErr w:type="spellEnd"/>
      <w:r>
        <w:t xml:space="preserve">, BKB = </w:t>
      </w:r>
      <w:proofErr w:type="spellStart"/>
      <w:r>
        <w:t>Bakoumba</w:t>
      </w:r>
      <w:proofErr w:type="spellEnd"/>
      <w:r>
        <w:t xml:space="preserve">, COLA, </w:t>
      </w:r>
      <w:proofErr w:type="spellStart"/>
      <w:r>
        <w:t>Porthos</w:t>
      </w:r>
      <w:proofErr w:type="spellEnd"/>
      <w:r>
        <w:t xml:space="preserve">, </w:t>
      </w:r>
      <w:proofErr w:type="spellStart"/>
      <w:r>
        <w:t>Mikongo</w:t>
      </w:r>
      <w:proofErr w:type="spellEnd"/>
      <w:r>
        <w:t xml:space="preserve">, ITO = </w:t>
      </w:r>
      <w:proofErr w:type="spellStart"/>
      <w:r>
        <w:t>Itombe</w:t>
      </w:r>
      <w:proofErr w:type="spellEnd"/>
      <w:r>
        <w:t>)</w:t>
      </w:r>
    </w:p>
    <w:p w:rsidR="00CD382F" w:rsidRPr="00CD382F" w:rsidRDefault="00CD382F" w:rsidP="00505149"/>
    <w:p w:rsidR="004C0B23" w:rsidRDefault="009B303D" w:rsidP="00505149">
      <w:pPr>
        <w:rPr>
          <w:b/>
        </w:rPr>
      </w:pPr>
      <w:r w:rsidRPr="009B303D">
        <w:t>Download:</w:t>
      </w:r>
      <w:r>
        <w:rPr>
          <w:b/>
        </w:rPr>
        <w:t xml:space="preserve"> </w:t>
      </w:r>
      <w:hyperlink r:id="rId6" w:history="1">
        <w:r w:rsidRPr="00B53CEE">
          <w:rPr>
            <w:rStyle w:val="Hyperlink"/>
            <w:b/>
          </w:rPr>
          <w:t>http://www.megasoftware.net/</w:t>
        </w:r>
      </w:hyperlink>
    </w:p>
    <w:p w:rsidR="009B303D" w:rsidRPr="009B303D" w:rsidRDefault="009B303D" w:rsidP="00505149">
      <w:r w:rsidRPr="009B303D">
        <w:t>Click: Download v5.1</w:t>
      </w:r>
    </w:p>
    <w:p w:rsidR="004C0B23" w:rsidRDefault="004C0B23" w:rsidP="00505149">
      <w:pPr>
        <w:rPr>
          <w:b/>
        </w:rPr>
      </w:pPr>
    </w:p>
    <w:p w:rsidR="00505149" w:rsidRDefault="00505149" w:rsidP="00505149">
      <w:pPr>
        <w:numPr>
          <w:ilvl w:val="0"/>
          <w:numId w:val="3"/>
        </w:numPr>
      </w:pPr>
      <w:r>
        <w:lastRenderedPageBreak/>
        <w:t>Go to File&gt;Open a File/Session</w:t>
      </w:r>
    </w:p>
    <w:p w:rsidR="00505149" w:rsidRDefault="00505149" w:rsidP="00505149">
      <w:pPr>
        <w:numPr>
          <w:ilvl w:val="0"/>
          <w:numId w:val="3"/>
        </w:numPr>
      </w:pPr>
      <w:r>
        <w:t>Select Gorilla_Superfile_2005_166input.fas</w:t>
      </w:r>
    </w:p>
    <w:p w:rsidR="00505149" w:rsidRDefault="00505149" w:rsidP="00505149">
      <w:pPr>
        <w:numPr>
          <w:ilvl w:val="0"/>
          <w:numId w:val="3"/>
        </w:numPr>
      </w:pPr>
      <w:r>
        <w:t>Select the arm icon and select “DNA alignment”</w:t>
      </w:r>
    </w:p>
    <w:p w:rsidR="008D61BF" w:rsidRDefault="008D61BF" w:rsidP="008D61BF">
      <w:pPr>
        <w:numPr>
          <w:ilvl w:val="0"/>
          <w:numId w:val="3"/>
        </w:numPr>
      </w:pPr>
      <w:r>
        <w:t>Select “Align DNA” and “Select All”</w:t>
      </w:r>
    </w:p>
    <w:p w:rsidR="00505149" w:rsidRDefault="008D61BF" w:rsidP="00505149">
      <w:pPr>
        <w:numPr>
          <w:ilvl w:val="0"/>
          <w:numId w:val="3"/>
        </w:numPr>
      </w:pPr>
      <w:r>
        <w:t>Then select “Compute”</w:t>
      </w:r>
    </w:p>
    <w:p w:rsidR="008D61BF" w:rsidRDefault="008D61BF" w:rsidP="00505149">
      <w:pPr>
        <w:numPr>
          <w:ilvl w:val="0"/>
          <w:numId w:val="3"/>
        </w:numPr>
      </w:pPr>
      <w:r>
        <w:t xml:space="preserve">You can trim the </w:t>
      </w:r>
      <w:r w:rsidR="00CD382F">
        <w:t xml:space="preserve">excess </w:t>
      </w:r>
      <w:r>
        <w:t>sequences from the alignment by highlighting the section for deletion and hitting the “X” button</w:t>
      </w:r>
    </w:p>
    <w:p w:rsidR="008D61BF" w:rsidRDefault="008D61BF" w:rsidP="00505149">
      <w:pPr>
        <w:numPr>
          <w:ilvl w:val="0"/>
          <w:numId w:val="3"/>
        </w:numPr>
      </w:pPr>
      <w:r>
        <w:t>Export the data by using the command Data &gt; Export Alignment &gt; MEGA format or PAUP format</w:t>
      </w:r>
    </w:p>
    <w:p w:rsidR="008D61BF" w:rsidRDefault="008D61BF" w:rsidP="00505149">
      <w:pPr>
        <w:numPr>
          <w:ilvl w:val="0"/>
          <w:numId w:val="3"/>
        </w:numPr>
      </w:pPr>
      <w:r>
        <w:t>Examine the two output formats. They both convey the same information but use very different formats.</w:t>
      </w:r>
    </w:p>
    <w:p w:rsidR="002E3225" w:rsidRDefault="002E3225" w:rsidP="002E3225"/>
    <w:p w:rsidR="002E3225" w:rsidRDefault="002E3225" w:rsidP="002E3225">
      <w:pPr>
        <w:rPr>
          <w:b/>
        </w:rPr>
      </w:pPr>
      <w:proofErr w:type="gramStart"/>
      <w:r w:rsidRPr="002E3225">
        <w:rPr>
          <w:b/>
        </w:rPr>
        <w:t>Exercise 3.</w:t>
      </w:r>
      <w:proofErr w:type="gramEnd"/>
      <w:r w:rsidRPr="002E3225">
        <w:rPr>
          <w:b/>
        </w:rPr>
        <w:t xml:space="preserve"> Formatting </w:t>
      </w:r>
      <w:r w:rsidR="009B303D">
        <w:rPr>
          <w:b/>
        </w:rPr>
        <w:t>the</w:t>
      </w:r>
      <w:r w:rsidRPr="002E3225">
        <w:rPr>
          <w:b/>
        </w:rPr>
        <w:t xml:space="preserve"> data for an AMOVA</w:t>
      </w:r>
      <w:r w:rsidR="009B303D">
        <w:rPr>
          <w:b/>
        </w:rPr>
        <w:t xml:space="preserve"> analysis</w:t>
      </w:r>
    </w:p>
    <w:p w:rsidR="007E7F25" w:rsidRDefault="007E7F25" w:rsidP="002E3225">
      <w:pPr>
        <w:rPr>
          <w:b/>
        </w:rPr>
      </w:pPr>
    </w:p>
    <w:p w:rsidR="007E7F25" w:rsidRPr="007E7F25" w:rsidRDefault="007E7F25" w:rsidP="002E3225">
      <w:pPr>
        <w:rPr>
          <w:b/>
        </w:rPr>
      </w:pPr>
      <w:r w:rsidRPr="007E7F25">
        <w:rPr>
          <w:b/>
        </w:rPr>
        <w:t xml:space="preserve">To do this we will use the program </w:t>
      </w:r>
      <w:proofErr w:type="spellStart"/>
      <w:r w:rsidRPr="007E7F25">
        <w:rPr>
          <w:b/>
        </w:rPr>
        <w:t>DnaSP</w:t>
      </w:r>
      <w:proofErr w:type="spellEnd"/>
      <w:r w:rsidRPr="007E7F25">
        <w:rPr>
          <w:b/>
        </w:rPr>
        <w:t xml:space="preserve">. </w:t>
      </w:r>
      <w:r w:rsidR="007935BD" w:rsidRPr="007935BD">
        <w:t>The program</w:t>
      </w:r>
      <w:r w:rsidR="007935BD">
        <w:rPr>
          <w:b/>
        </w:rPr>
        <w:t xml:space="preserve"> </w:t>
      </w:r>
      <w:proofErr w:type="spellStart"/>
      <w:r>
        <w:t>DnaSP</w:t>
      </w:r>
      <w:proofErr w:type="spellEnd"/>
      <w:r>
        <w:t xml:space="preserve"> (DNA Sequence Polymorphism)</w:t>
      </w:r>
      <w:r w:rsidRPr="007E7F25">
        <w:t xml:space="preserve"> is a software package for the analysis of nucleotide polymorphism from aligned DNA sequence data. </w:t>
      </w:r>
      <w:proofErr w:type="spellStart"/>
      <w:r w:rsidRPr="007E7F25">
        <w:t>DnaSP</w:t>
      </w:r>
      <w:proofErr w:type="spellEnd"/>
      <w:r w:rsidRPr="007E7F25">
        <w:t xml:space="preserve"> can estimate several measures of DNA sequence variation within and between populations</w:t>
      </w:r>
      <w:r>
        <w:t xml:space="preserve">. It is also very helpful program for </w:t>
      </w:r>
      <w:r w:rsidR="007935BD">
        <w:t xml:space="preserve">converting aligned sequence data files </w:t>
      </w:r>
      <w:r w:rsidR="00B448E8">
        <w:t xml:space="preserve">in MEGA format </w:t>
      </w:r>
      <w:r w:rsidR="007935BD">
        <w:t xml:space="preserve">into a format for conducting AMOVA analyses in ARLEQUIN. </w:t>
      </w:r>
    </w:p>
    <w:p w:rsidR="002E3225" w:rsidRDefault="002E3225" w:rsidP="002E3225"/>
    <w:p w:rsidR="002E3225" w:rsidRDefault="00B448E8" w:rsidP="002E3225">
      <w:pPr>
        <w:pStyle w:val="ListParagraph"/>
        <w:numPr>
          <w:ilvl w:val="0"/>
          <w:numId w:val="4"/>
        </w:numPr>
      </w:pPr>
      <w:r>
        <w:t>Click on DNAsp.exe</w:t>
      </w:r>
    </w:p>
    <w:p w:rsidR="00B448E8" w:rsidRDefault="00B448E8" w:rsidP="002E3225">
      <w:pPr>
        <w:pStyle w:val="ListParagraph"/>
        <w:numPr>
          <w:ilvl w:val="0"/>
          <w:numId w:val="4"/>
        </w:numPr>
      </w:pPr>
      <w:r>
        <w:t xml:space="preserve">File &gt; Open </w:t>
      </w:r>
      <w:proofErr w:type="spellStart"/>
      <w:r>
        <w:t>DataFile</w:t>
      </w:r>
      <w:proofErr w:type="spellEnd"/>
      <w:r>
        <w:t xml:space="preserve"> &gt; </w:t>
      </w:r>
      <w:r w:rsidR="004A18EE">
        <w:t>Gorilla_Superfile_2005_166input.meg</w:t>
      </w:r>
    </w:p>
    <w:p w:rsidR="004A18EE" w:rsidRDefault="0039649C" w:rsidP="002E3225">
      <w:pPr>
        <w:pStyle w:val="ListParagraph"/>
        <w:numPr>
          <w:ilvl w:val="0"/>
          <w:numId w:val="4"/>
        </w:numPr>
      </w:pPr>
      <w:r>
        <w:t xml:space="preserve">File &gt; Save/Export Data &gt; </w:t>
      </w:r>
      <w:proofErr w:type="spellStart"/>
      <w:r>
        <w:t>Arlequin</w:t>
      </w:r>
      <w:proofErr w:type="spellEnd"/>
      <w:r>
        <w:t xml:space="preserve"> File Format</w:t>
      </w:r>
    </w:p>
    <w:p w:rsidR="0039649C" w:rsidRDefault="0039649C" w:rsidP="002E3225">
      <w:pPr>
        <w:pStyle w:val="ListParagraph"/>
        <w:numPr>
          <w:ilvl w:val="0"/>
          <w:numId w:val="4"/>
        </w:numPr>
      </w:pPr>
      <w:r>
        <w:t>Click “OK” to save the haplotype file</w:t>
      </w:r>
    </w:p>
    <w:p w:rsidR="0039649C" w:rsidRDefault="0039649C" w:rsidP="0039649C"/>
    <w:p w:rsidR="0039649C" w:rsidRDefault="0039649C" w:rsidP="0039649C">
      <w:r>
        <w:t>You can also explore the program – it is very flexible and can be used to compute a variety of molecular diversity indices</w:t>
      </w:r>
    </w:p>
    <w:p w:rsidR="0039649C" w:rsidRDefault="0039649C" w:rsidP="0039649C"/>
    <w:p w:rsidR="001D6FF0" w:rsidRDefault="001D6FF0"/>
    <w:sectPr w:rsidR="001D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3E0"/>
    <w:multiLevelType w:val="hybridMultilevel"/>
    <w:tmpl w:val="2D5463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915E5"/>
    <w:multiLevelType w:val="hybridMultilevel"/>
    <w:tmpl w:val="2D5463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F25DE"/>
    <w:multiLevelType w:val="hybridMultilevel"/>
    <w:tmpl w:val="54A2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1F7E"/>
    <w:multiLevelType w:val="hybridMultilevel"/>
    <w:tmpl w:val="FE1E7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71"/>
    <w:rsid w:val="001D6FF0"/>
    <w:rsid w:val="00272443"/>
    <w:rsid w:val="002E3225"/>
    <w:rsid w:val="0039649C"/>
    <w:rsid w:val="00415E2D"/>
    <w:rsid w:val="004A18EE"/>
    <w:rsid w:val="004C0B23"/>
    <w:rsid w:val="00505149"/>
    <w:rsid w:val="007136AE"/>
    <w:rsid w:val="007935BD"/>
    <w:rsid w:val="007E7F25"/>
    <w:rsid w:val="007F292F"/>
    <w:rsid w:val="00826C9B"/>
    <w:rsid w:val="008D61BF"/>
    <w:rsid w:val="0093200B"/>
    <w:rsid w:val="009B303D"/>
    <w:rsid w:val="00A32982"/>
    <w:rsid w:val="00AF4794"/>
    <w:rsid w:val="00B448E8"/>
    <w:rsid w:val="00CD382F"/>
    <w:rsid w:val="00D05D71"/>
    <w:rsid w:val="00F03FC0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software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7</cp:revision>
  <dcterms:created xsi:type="dcterms:W3CDTF">2013-04-21T18:11:00Z</dcterms:created>
  <dcterms:modified xsi:type="dcterms:W3CDTF">2013-04-23T09:30:00Z</dcterms:modified>
</cp:coreProperties>
</file>